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F88" w:rsidRPr="007952EB" w:rsidRDefault="00571F88" w:rsidP="007952EB">
      <w:pPr>
        <w:spacing w:after="0" w:line="240" w:lineRule="auto"/>
        <w:ind w:left="9498"/>
        <w:jc w:val="both"/>
        <w:rPr>
          <w:rFonts w:ascii="Times New Roman" w:hAnsi="Times New Roman"/>
          <w:color w:val="000000"/>
          <w:sz w:val="24"/>
          <w:szCs w:val="24"/>
        </w:rPr>
      </w:pPr>
      <w:r w:rsidRPr="007952EB">
        <w:rPr>
          <w:rFonts w:ascii="Times New Roman" w:hAnsi="Times New Roman"/>
          <w:color w:val="000000"/>
          <w:sz w:val="24"/>
          <w:szCs w:val="24"/>
        </w:rPr>
        <w:t xml:space="preserve">Приложение </w:t>
      </w:r>
      <w:r w:rsidR="004235EF" w:rsidRPr="007952EB">
        <w:rPr>
          <w:rFonts w:ascii="Times New Roman" w:hAnsi="Times New Roman"/>
          <w:color w:val="000000"/>
          <w:sz w:val="24"/>
          <w:szCs w:val="24"/>
        </w:rPr>
        <w:t>3</w:t>
      </w:r>
    </w:p>
    <w:p w:rsidR="00571F88" w:rsidRPr="007952EB" w:rsidRDefault="00571F88" w:rsidP="007952EB">
      <w:pPr>
        <w:spacing w:after="0" w:line="240" w:lineRule="auto"/>
        <w:ind w:left="9498"/>
        <w:jc w:val="both"/>
        <w:rPr>
          <w:rFonts w:ascii="Times New Roman" w:hAnsi="Times New Roman"/>
          <w:color w:val="000000"/>
          <w:sz w:val="24"/>
          <w:szCs w:val="24"/>
        </w:rPr>
      </w:pPr>
      <w:r w:rsidRPr="007952EB">
        <w:rPr>
          <w:rFonts w:ascii="Times New Roman" w:hAnsi="Times New Roman"/>
          <w:color w:val="000000"/>
          <w:sz w:val="24"/>
          <w:szCs w:val="24"/>
        </w:rPr>
        <w:t xml:space="preserve">к постановлению Правительства Иркутской области </w:t>
      </w:r>
    </w:p>
    <w:p w:rsidR="00571F88" w:rsidRPr="007952EB" w:rsidRDefault="00571F88" w:rsidP="007952EB">
      <w:pPr>
        <w:spacing w:after="0" w:line="240" w:lineRule="auto"/>
        <w:ind w:left="9498"/>
        <w:jc w:val="both"/>
        <w:rPr>
          <w:rFonts w:ascii="Times New Roman" w:hAnsi="Times New Roman"/>
          <w:color w:val="000000"/>
          <w:sz w:val="24"/>
          <w:szCs w:val="24"/>
        </w:rPr>
      </w:pPr>
      <w:r w:rsidRPr="007952EB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Pr="007952EB">
        <w:rPr>
          <w:rFonts w:ascii="Times New Roman" w:hAnsi="Times New Roman"/>
          <w:color w:val="000000" w:themeColor="text1"/>
          <w:sz w:val="24"/>
          <w:szCs w:val="24"/>
        </w:rPr>
        <w:t>____________________________</w:t>
      </w:r>
    </w:p>
    <w:p w:rsidR="00B71872" w:rsidRPr="00445357" w:rsidRDefault="00571F88" w:rsidP="007952EB">
      <w:pPr>
        <w:autoSpaceDE w:val="0"/>
        <w:autoSpaceDN w:val="0"/>
        <w:adjustRightInd w:val="0"/>
        <w:spacing w:after="0" w:line="240" w:lineRule="auto"/>
        <w:ind w:left="949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B71872" w:rsidRPr="00445357">
        <w:rPr>
          <w:rFonts w:ascii="Times New Roman" w:hAnsi="Times New Roman"/>
          <w:sz w:val="24"/>
          <w:szCs w:val="24"/>
        </w:rPr>
        <w:t xml:space="preserve">Приложение </w:t>
      </w:r>
      <w:r w:rsidR="004235EF">
        <w:rPr>
          <w:rFonts w:ascii="Times New Roman" w:hAnsi="Times New Roman"/>
          <w:sz w:val="24"/>
          <w:szCs w:val="24"/>
        </w:rPr>
        <w:t>5</w:t>
      </w:r>
    </w:p>
    <w:p w:rsidR="00B71872" w:rsidRPr="00FE2015" w:rsidRDefault="00B71872" w:rsidP="007952EB">
      <w:pPr>
        <w:autoSpaceDE w:val="0"/>
        <w:autoSpaceDN w:val="0"/>
        <w:adjustRightInd w:val="0"/>
        <w:spacing w:after="0" w:line="240" w:lineRule="auto"/>
        <w:ind w:left="9498"/>
        <w:jc w:val="both"/>
        <w:rPr>
          <w:rFonts w:ascii="Times New Roman" w:hAnsi="Times New Roman"/>
          <w:sz w:val="24"/>
          <w:szCs w:val="24"/>
        </w:rPr>
      </w:pPr>
      <w:r w:rsidRPr="00445357">
        <w:rPr>
          <w:rFonts w:ascii="Times New Roman" w:hAnsi="Times New Roman"/>
          <w:sz w:val="24"/>
          <w:szCs w:val="24"/>
        </w:rPr>
        <w:t>к Порядку проведения на территории</w:t>
      </w:r>
      <w:r w:rsidR="007952EB">
        <w:rPr>
          <w:rFonts w:ascii="Times New Roman" w:hAnsi="Times New Roman"/>
          <w:sz w:val="24"/>
          <w:szCs w:val="24"/>
        </w:rPr>
        <w:t xml:space="preserve"> </w:t>
      </w:r>
      <w:r w:rsidRPr="00445357">
        <w:rPr>
          <w:rFonts w:ascii="Times New Roman" w:hAnsi="Times New Roman"/>
          <w:sz w:val="24"/>
          <w:szCs w:val="24"/>
        </w:rPr>
        <w:t>Иркутской области конкурсного отбора</w:t>
      </w:r>
      <w:r w:rsidR="007952EB">
        <w:rPr>
          <w:rFonts w:ascii="Times New Roman" w:hAnsi="Times New Roman"/>
          <w:sz w:val="24"/>
          <w:szCs w:val="24"/>
        </w:rPr>
        <w:t xml:space="preserve"> </w:t>
      </w:r>
      <w:r w:rsidRPr="00445357">
        <w:rPr>
          <w:rFonts w:ascii="Times New Roman" w:hAnsi="Times New Roman"/>
          <w:sz w:val="24"/>
          <w:szCs w:val="24"/>
        </w:rPr>
        <w:t>инициативных проектов, выдвигаемых</w:t>
      </w:r>
      <w:r w:rsidR="007952EB">
        <w:rPr>
          <w:rFonts w:ascii="Times New Roman" w:hAnsi="Times New Roman"/>
          <w:sz w:val="24"/>
          <w:szCs w:val="24"/>
        </w:rPr>
        <w:t xml:space="preserve"> </w:t>
      </w:r>
      <w:r w:rsidRPr="00445357">
        <w:rPr>
          <w:rFonts w:ascii="Times New Roman" w:hAnsi="Times New Roman"/>
          <w:sz w:val="24"/>
          <w:szCs w:val="24"/>
        </w:rPr>
        <w:t>для получения финансовой поддержки</w:t>
      </w:r>
      <w:r w:rsidR="007952EB">
        <w:rPr>
          <w:rFonts w:ascii="Times New Roman" w:hAnsi="Times New Roman"/>
          <w:sz w:val="24"/>
          <w:szCs w:val="24"/>
        </w:rPr>
        <w:t xml:space="preserve"> </w:t>
      </w:r>
      <w:r w:rsidRPr="00FE2015">
        <w:rPr>
          <w:rFonts w:ascii="Times New Roman" w:hAnsi="Times New Roman"/>
          <w:sz w:val="24"/>
          <w:szCs w:val="24"/>
        </w:rPr>
        <w:t>за счет межбюджетных трансфертов</w:t>
      </w:r>
      <w:r w:rsidR="007952EB">
        <w:rPr>
          <w:rFonts w:ascii="Times New Roman" w:hAnsi="Times New Roman"/>
          <w:sz w:val="24"/>
          <w:szCs w:val="24"/>
        </w:rPr>
        <w:t xml:space="preserve"> </w:t>
      </w:r>
      <w:r w:rsidRPr="00FE2015">
        <w:rPr>
          <w:rFonts w:ascii="Times New Roman" w:hAnsi="Times New Roman"/>
          <w:sz w:val="24"/>
          <w:szCs w:val="24"/>
        </w:rPr>
        <w:t>из бюджета Иркутской области</w:t>
      </w:r>
    </w:p>
    <w:p w:rsidR="00B71872" w:rsidRPr="00FE2015" w:rsidRDefault="00B71872" w:rsidP="00B7187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1872" w:rsidRPr="00AC5493" w:rsidRDefault="00AC5493" w:rsidP="00B718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5493">
        <w:rPr>
          <w:rFonts w:ascii="Times New Roman" w:hAnsi="Times New Roman"/>
          <w:b/>
          <w:sz w:val="24"/>
          <w:szCs w:val="24"/>
        </w:rPr>
        <w:t>СВОДНАЯ ЗАЯВКА</w:t>
      </w:r>
    </w:p>
    <w:p w:rsidR="00B71872" w:rsidRPr="00AC5493" w:rsidRDefault="00AC5493" w:rsidP="00B7187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C5493">
        <w:rPr>
          <w:rFonts w:ascii="Times New Roman" w:hAnsi="Times New Roman"/>
          <w:b/>
          <w:sz w:val="24"/>
          <w:szCs w:val="24"/>
        </w:rPr>
        <w:t xml:space="preserve">НА УЧАСТИЕ В КОНКУРСНОМ ОТБОРЕ ИНИЦИАТИВНЫХ ПРОЕКТОВ НА РЕГИОНАЛЬНОМ ЭТАПЕ </w:t>
      </w:r>
    </w:p>
    <w:p w:rsidR="00B71872" w:rsidRPr="00FE2015" w:rsidRDefault="00B71872" w:rsidP="00B7187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E2015">
        <w:rPr>
          <w:rFonts w:ascii="Times New Roman" w:hAnsi="Times New Roman"/>
          <w:sz w:val="24"/>
          <w:szCs w:val="24"/>
        </w:rPr>
        <w:t>_______________________________________________________________</w:t>
      </w:r>
    </w:p>
    <w:p w:rsidR="00B71872" w:rsidRPr="00FE2015" w:rsidRDefault="00B71872" w:rsidP="00B71872">
      <w:pPr>
        <w:spacing w:after="0" w:line="240" w:lineRule="auto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FE2015">
        <w:rPr>
          <w:rFonts w:ascii="Times New Roman" w:hAnsi="Times New Roman"/>
          <w:sz w:val="24"/>
          <w:szCs w:val="24"/>
          <w:vertAlign w:val="superscript"/>
        </w:rPr>
        <w:t xml:space="preserve">(наименование </w:t>
      </w:r>
      <w:r w:rsidR="00B139B0" w:rsidRPr="00FE2015">
        <w:rPr>
          <w:rFonts w:ascii="Times New Roman" w:hAnsi="Times New Roman"/>
          <w:sz w:val="24"/>
          <w:szCs w:val="24"/>
          <w:vertAlign w:val="superscript"/>
        </w:rPr>
        <w:t>муниципального района, муниципального округа, муниципального района Иркутской области</w:t>
      </w:r>
      <w:r w:rsidRPr="00FE2015">
        <w:rPr>
          <w:rFonts w:ascii="Times New Roman" w:hAnsi="Times New Roman"/>
          <w:sz w:val="24"/>
          <w:szCs w:val="24"/>
          <w:vertAlign w:val="superscript"/>
        </w:rPr>
        <w:t>)</w:t>
      </w: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704"/>
        <w:gridCol w:w="1134"/>
        <w:gridCol w:w="1134"/>
        <w:gridCol w:w="1843"/>
        <w:gridCol w:w="1701"/>
        <w:gridCol w:w="2268"/>
        <w:gridCol w:w="928"/>
        <w:gridCol w:w="915"/>
        <w:gridCol w:w="992"/>
        <w:gridCol w:w="850"/>
        <w:gridCol w:w="709"/>
        <w:gridCol w:w="567"/>
        <w:gridCol w:w="709"/>
        <w:gridCol w:w="567"/>
      </w:tblGrid>
      <w:tr w:rsidR="00B71872" w:rsidRPr="00FE2015" w:rsidTr="007952EB">
        <w:tc>
          <w:tcPr>
            <w:tcW w:w="704" w:type="dxa"/>
            <w:vMerge w:val="restart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№ п.п.</w:t>
            </w:r>
          </w:p>
        </w:tc>
        <w:tc>
          <w:tcPr>
            <w:tcW w:w="2268" w:type="dxa"/>
            <w:gridSpan w:val="2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Реквизиты поступления заявки</w:t>
            </w:r>
          </w:p>
        </w:tc>
        <w:tc>
          <w:tcPr>
            <w:tcW w:w="1843" w:type="dxa"/>
            <w:vMerge w:val="restart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B139B0" w:rsidRPr="00FE2015">
              <w:rPr>
                <w:rFonts w:ascii="Times New Roman" w:hAnsi="Times New Roman"/>
                <w:sz w:val="24"/>
                <w:szCs w:val="24"/>
              </w:rPr>
              <w:t xml:space="preserve">инициативного </w:t>
            </w:r>
            <w:r w:rsidRPr="00FE2015">
              <w:rPr>
                <w:rFonts w:ascii="Times New Roman" w:hAnsi="Times New Roman"/>
                <w:sz w:val="24"/>
                <w:szCs w:val="24"/>
              </w:rPr>
              <w:t>проекта</w:t>
            </w:r>
          </w:p>
        </w:tc>
        <w:tc>
          <w:tcPr>
            <w:tcW w:w="1701" w:type="dxa"/>
            <w:vMerge w:val="restart"/>
          </w:tcPr>
          <w:p w:rsidR="00B71872" w:rsidRPr="00FE2015" w:rsidRDefault="00B71872" w:rsidP="00B139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 xml:space="preserve">Инициатор </w:t>
            </w:r>
            <w:r w:rsidR="00B139B0" w:rsidRPr="00FE2015">
              <w:rPr>
                <w:rFonts w:ascii="Times New Roman" w:hAnsi="Times New Roman"/>
                <w:sz w:val="24"/>
                <w:szCs w:val="24"/>
              </w:rPr>
              <w:t>инициатив-</w:t>
            </w:r>
            <w:proofErr w:type="spellStart"/>
            <w:r w:rsidR="00B139B0" w:rsidRPr="00FE2015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="00B139B0" w:rsidRPr="00FE20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E2015">
              <w:rPr>
                <w:rFonts w:ascii="Times New Roman" w:hAnsi="Times New Roman"/>
                <w:sz w:val="24"/>
                <w:szCs w:val="24"/>
              </w:rPr>
              <w:t>проекта (инициатив</w:t>
            </w:r>
            <w:r w:rsidR="00B139B0" w:rsidRPr="00FE2015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FE2015"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 w:rsidRPr="00FE2015">
              <w:rPr>
                <w:rFonts w:ascii="Times New Roman" w:hAnsi="Times New Roman"/>
                <w:sz w:val="24"/>
                <w:szCs w:val="24"/>
              </w:rPr>
              <w:t xml:space="preserve"> группа, ТОС, иная организация</w:t>
            </w:r>
            <w:r w:rsidR="00B139B0" w:rsidRPr="00FE201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2268" w:type="dxa"/>
            <w:vMerge w:val="restart"/>
            <w:vAlign w:val="center"/>
          </w:tcPr>
          <w:p w:rsidR="00B71872" w:rsidRPr="00FE2015" w:rsidRDefault="007952EB" w:rsidP="00D92EB1">
            <w:pPr>
              <w:pStyle w:val="a7"/>
              <w:spacing w:before="0" w:beforeAutospacing="0" w:after="0" w:afterAutospacing="0" w:line="288" w:lineRule="atLeast"/>
              <w:ind w:firstLine="34"/>
              <w:jc w:val="both"/>
            </w:pPr>
            <w:r w:rsidRPr="00FE2015">
              <w:t>Муниципальное образование Иркутской области</w:t>
            </w:r>
            <w:r>
              <w:t xml:space="preserve">, на решение вопросов местного значения которого (иных </w:t>
            </w:r>
            <w:bookmarkStart w:id="0" w:name="_GoBack"/>
            <w:bookmarkEnd w:id="0"/>
            <w:r>
              <w:t>вопросов, право решения которых предоставлено его органам местного самоуправления) направлен инициативный проект</w:t>
            </w:r>
            <w:r w:rsidR="008608D7">
              <w:t xml:space="preserve"> 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 xml:space="preserve">Стоимость </w:t>
            </w:r>
            <w:r w:rsidR="00B139B0" w:rsidRPr="00FE2015">
              <w:rPr>
                <w:rFonts w:ascii="Times New Roman" w:hAnsi="Times New Roman"/>
                <w:sz w:val="24"/>
                <w:szCs w:val="24"/>
              </w:rPr>
              <w:t xml:space="preserve">инициативного </w:t>
            </w:r>
            <w:r w:rsidRPr="00FE2015">
              <w:rPr>
                <w:rFonts w:ascii="Times New Roman" w:hAnsi="Times New Roman"/>
                <w:sz w:val="24"/>
                <w:szCs w:val="24"/>
              </w:rPr>
              <w:t>проекта, всего</w:t>
            </w:r>
          </w:p>
        </w:tc>
        <w:tc>
          <w:tcPr>
            <w:tcW w:w="4394" w:type="dxa"/>
            <w:gridSpan w:val="6"/>
            <w:vAlign w:val="center"/>
          </w:tcPr>
          <w:p w:rsidR="00B71872" w:rsidRPr="00FE2015" w:rsidRDefault="00B139B0" w:rsidP="00B139B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И</w:t>
            </w:r>
            <w:r w:rsidR="00B71872" w:rsidRPr="00FE2015">
              <w:rPr>
                <w:rFonts w:ascii="Times New Roman" w:hAnsi="Times New Roman"/>
                <w:sz w:val="24"/>
                <w:szCs w:val="24"/>
              </w:rPr>
              <w:t>сточники финансирования:</w:t>
            </w:r>
          </w:p>
        </w:tc>
      </w:tr>
      <w:tr w:rsidR="00B71872" w:rsidRPr="00FE2015" w:rsidTr="001332A5">
        <w:tc>
          <w:tcPr>
            <w:tcW w:w="704" w:type="dxa"/>
            <w:vMerge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B139B0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  <w:p w:rsidR="00B139B0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2015">
              <w:rPr>
                <w:rFonts w:ascii="Times New Roman" w:hAnsi="Times New Roman"/>
                <w:sz w:val="24"/>
                <w:szCs w:val="24"/>
              </w:rPr>
              <w:t>реги</w:t>
            </w:r>
            <w:proofErr w:type="spellEnd"/>
            <w:r w:rsidR="00B139B0" w:rsidRPr="00FE20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2015">
              <w:rPr>
                <w:rFonts w:ascii="Times New Roman" w:hAnsi="Times New Roman"/>
                <w:sz w:val="24"/>
                <w:szCs w:val="24"/>
              </w:rPr>
              <w:t>страции</w:t>
            </w:r>
            <w:proofErr w:type="spellEnd"/>
            <w:r w:rsidRPr="00FE2015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vMerge w:val="restart"/>
          </w:tcPr>
          <w:p w:rsidR="00B139B0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 xml:space="preserve">время </w:t>
            </w:r>
            <w:proofErr w:type="spellStart"/>
            <w:r w:rsidRPr="00FE2015">
              <w:rPr>
                <w:rFonts w:ascii="Times New Roman" w:hAnsi="Times New Roman"/>
                <w:sz w:val="24"/>
                <w:szCs w:val="24"/>
              </w:rPr>
              <w:t>реги</w:t>
            </w:r>
            <w:proofErr w:type="spellEnd"/>
            <w:r w:rsidR="00B139B0" w:rsidRPr="00FE2015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E2015">
              <w:rPr>
                <w:rFonts w:ascii="Times New Roman" w:hAnsi="Times New Roman"/>
                <w:sz w:val="24"/>
                <w:szCs w:val="24"/>
              </w:rPr>
              <w:t>страции</w:t>
            </w:r>
            <w:proofErr w:type="spellEnd"/>
          </w:p>
        </w:tc>
        <w:tc>
          <w:tcPr>
            <w:tcW w:w="1843" w:type="dxa"/>
            <w:vMerge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инициативный платеж*</w:t>
            </w:r>
          </w:p>
        </w:tc>
        <w:tc>
          <w:tcPr>
            <w:tcW w:w="1276" w:type="dxa"/>
            <w:gridSpan w:val="2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областной бюджет**</w:t>
            </w:r>
          </w:p>
        </w:tc>
        <w:tc>
          <w:tcPr>
            <w:tcW w:w="1276" w:type="dxa"/>
            <w:gridSpan w:val="2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</w:tr>
      <w:tr w:rsidR="00B71872" w:rsidRPr="00FE2015" w:rsidTr="001332A5">
        <w:tc>
          <w:tcPr>
            <w:tcW w:w="704" w:type="dxa"/>
            <w:vMerge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  <w:vAlign w:val="center"/>
          </w:tcPr>
          <w:p w:rsidR="00B71872" w:rsidRPr="00FE2015" w:rsidRDefault="001332A5" w:rsidP="001332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71872" w:rsidRPr="00FE2015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15" w:type="dxa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332A5" w:rsidRPr="00FE2015" w:rsidRDefault="001332A5" w:rsidP="001332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71872" w:rsidRPr="00FE2015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B71872" w:rsidRPr="00FE2015" w:rsidRDefault="001332A5" w:rsidP="001332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71872" w:rsidRPr="00FE2015">
              <w:rPr>
                <w:rFonts w:ascii="Times New Roman" w:hAnsi="Times New Roman"/>
                <w:sz w:val="24"/>
                <w:szCs w:val="24"/>
              </w:rPr>
              <w:t>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709" w:type="dxa"/>
            <w:vAlign w:val="center"/>
          </w:tcPr>
          <w:p w:rsidR="00B71872" w:rsidRPr="00FE2015" w:rsidRDefault="001332A5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567" w:type="dxa"/>
            <w:vAlign w:val="center"/>
          </w:tcPr>
          <w:p w:rsidR="00B71872" w:rsidRPr="00FE2015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</w:tr>
      <w:tr w:rsidR="00B71872" w:rsidRPr="00445357" w:rsidTr="001332A5">
        <w:tc>
          <w:tcPr>
            <w:tcW w:w="70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20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72" w:rsidRPr="00445357" w:rsidTr="001332A5">
        <w:tc>
          <w:tcPr>
            <w:tcW w:w="70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35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71872" w:rsidRPr="00445357" w:rsidTr="001332A5">
        <w:tc>
          <w:tcPr>
            <w:tcW w:w="70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45357"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113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5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B71872" w:rsidRPr="00445357" w:rsidRDefault="00B71872" w:rsidP="004453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71872" w:rsidRDefault="00B71872" w:rsidP="00B7187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B71872" w:rsidRPr="00445357" w:rsidRDefault="00B71872" w:rsidP="00B7187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45357">
        <w:rPr>
          <w:rFonts w:ascii="Times New Roman" w:hAnsi="Times New Roman" w:cs="Times New Roman"/>
          <w:sz w:val="24"/>
          <w:szCs w:val="24"/>
        </w:rPr>
        <w:t>* не менее 10%</w:t>
      </w:r>
    </w:p>
    <w:p w:rsidR="00CD4CF7" w:rsidRPr="00B71872" w:rsidRDefault="00B71872" w:rsidP="007952EB">
      <w:pPr>
        <w:pStyle w:val="a4"/>
        <w:spacing w:after="0" w:line="240" w:lineRule="auto"/>
        <w:ind w:left="0"/>
        <w:jc w:val="both"/>
      </w:pPr>
      <w:r w:rsidRPr="00445357">
        <w:rPr>
          <w:rFonts w:ascii="Times New Roman" w:hAnsi="Times New Roman" w:cs="Times New Roman"/>
          <w:sz w:val="24"/>
          <w:szCs w:val="24"/>
        </w:rPr>
        <w:t xml:space="preserve">** не более предельного уровня софинансирования </w:t>
      </w:r>
      <w:r w:rsidRPr="00445357">
        <w:rPr>
          <w:rFonts w:ascii="Times New Roman" w:hAnsi="Times New Roman"/>
          <w:sz w:val="24"/>
          <w:szCs w:val="24"/>
        </w:rPr>
        <w:t>Иркутской области (в процентах) объема расходного обязательства муниципального образования Иркутской области, утвержденного нормативным актом Правительства Иркутской области</w:t>
      </w:r>
      <w:r w:rsidR="00571F88">
        <w:rPr>
          <w:rFonts w:ascii="Times New Roman" w:hAnsi="Times New Roman"/>
          <w:sz w:val="24"/>
          <w:szCs w:val="24"/>
        </w:rPr>
        <w:t>».</w:t>
      </w:r>
    </w:p>
    <w:sectPr w:rsidR="00CD4CF7" w:rsidRPr="00B71872" w:rsidSect="00FE2015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D657F"/>
    <w:multiLevelType w:val="hybridMultilevel"/>
    <w:tmpl w:val="0D7CD286"/>
    <w:lvl w:ilvl="0" w:tplc="E4DA350A">
      <w:start w:val="20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85245A"/>
    <w:multiLevelType w:val="hybridMultilevel"/>
    <w:tmpl w:val="184809B6"/>
    <w:lvl w:ilvl="0" w:tplc="E52421CC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079"/>
    <w:rsid w:val="001332A5"/>
    <w:rsid w:val="00392367"/>
    <w:rsid w:val="003A2DFB"/>
    <w:rsid w:val="004235EF"/>
    <w:rsid w:val="00486453"/>
    <w:rsid w:val="00571F88"/>
    <w:rsid w:val="005A0B66"/>
    <w:rsid w:val="005D123B"/>
    <w:rsid w:val="006344CA"/>
    <w:rsid w:val="007210F4"/>
    <w:rsid w:val="007952EB"/>
    <w:rsid w:val="008608D7"/>
    <w:rsid w:val="00975A5D"/>
    <w:rsid w:val="009B691C"/>
    <w:rsid w:val="00A968AE"/>
    <w:rsid w:val="00AC5493"/>
    <w:rsid w:val="00B139B0"/>
    <w:rsid w:val="00B71872"/>
    <w:rsid w:val="00B96079"/>
    <w:rsid w:val="00CD4CF7"/>
    <w:rsid w:val="00D444B1"/>
    <w:rsid w:val="00D92EB1"/>
    <w:rsid w:val="00F314B9"/>
    <w:rsid w:val="00F83CCC"/>
    <w:rsid w:val="00FE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0533DB-D1BD-4BE8-A852-29784C4FE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187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4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CD4CF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4">
    <w:name w:val="List Paragraph"/>
    <w:basedOn w:val="a"/>
    <w:uiPriority w:val="34"/>
    <w:qFormat/>
    <w:rsid w:val="007210F4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FE20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E2015"/>
    <w:rPr>
      <w:rFonts w:ascii="Segoe UI" w:eastAsia="Calibri" w:hAnsi="Segoe UI" w:cs="Segoe UI"/>
      <w:sz w:val="18"/>
      <w:szCs w:val="18"/>
    </w:rPr>
  </w:style>
  <w:style w:type="paragraph" w:styleId="a7">
    <w:name w:val="Normal (Web)"/>
    <w:basedOn w:val="a"/>
    <w:uiPriority w:val="99"/>
    <w:unhideWhenUsed/>
    <w:rsid w:val="005A0B6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9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Скудаева Ирина Александровна</dc:creator>
  <cp:keywords/>
  <dc:description/>
  <cp:lastModifiedBy>Скудаева Ирина Александровна</cp:lastModifiedBy>
  <cp:revision>3</cp:revision>
  <cp:lastPrinted>2024-06-26T06:01:00Z</cp:lastPrinted>
  <dcterms:created xsi:type="dcterms:W3CDTF">2024-06-27T03:04:00Z</dcterms:created>
  <dcterms:modified xsi:type="dcterms:W3CDTF">2024-07-09T02:40:00Z</dcterms:modified>
</cp:coreProperties>
</file>